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F" w:rsidRPr="00DA1D20" w:rsidRDefault="00C625CF" w:rsidP="00C625C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A1D20">
        <w:rPr>
          <w:rFonts w:ascii="Arial" w:hAnsi="Arial" w:cs="Arial"/>
          <w:color w:val="222222"/>
          <w:sz w:val="24"/>
          <w:szCs w:val="24"/>
          <w:shd w:val="clear" w:color="auto" w:fill="FFFFFF"/>
        </w:rPr>
        <w:t>,,Nie umiera ten, kto trwa w pamięci żywych”</w:t>
      </w:r>
    </w:p>
    <w:p w:rsidR="00C625CF" w:rsidRPr="00DA1D20" w:rsidRDefault="00C625CF" w:rsidP="00C625CF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A1D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</w:t>
      </w:r>
      <w:r w:rsidRPr="00DA1D20">
        <w:rPr>
          <w:rFonts w:ascii="Arial" w:hAnsi="Arial" w:cs="Arial"/>
          <w:color w:val="222222"/>
          <w:sz w:val="20"/>
          <w:szCs w:val="20"/>
          <w:shd w:val="clear" w:color="auto" w:fill="FFFFFF"/>
        </w:rPr>
        <w:t>Jan Paweł II</w:t>
      </w:r>
    </w:p>
    <w:p w:rsidR="00C625CF" w:rsidRDefault="00C625CF" w:rsidP="00C625CF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C625CF" w:rsidRPr="00DA1D20" w:rsidRDefault="00C625CF" w:rsidP="00C625CF">
      <w:pPr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A1D2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Uczcili pamięć poległych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żołnierzy AK</w:t>
      </w:r>
    </w:p>
    <w:p w:rsidR="00C625CF" w:rsidRDefault="00C625CF" w:rsidP="00C625CF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ab/>
      </w:r>
      <w:r w:rsidRPr="00DA1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Uroczystości związane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 72 rocznicą pomordowanych w czasie II wojny światowej żołnierzy Armii Krajowej z Solinek, Witulina oraz  okolic odbyły się  w dniu 28 września 2015r. w Komarnie Kolonii.  </w:t>
      </w:r>
    </w:p>
    <w:p w:rsidR="00C625CF" w:rsidRDefault="00C625CF" w:rsidP="00C625CF">
      <w:pPr>
        <w:spacing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Aby uczcić pomięć i oddać hołd poległym  mieszkańcom okolicznych wsi delegacje z gminy Konstantynów, kombatanci, zaproszeni goście, mieszkańcy  oraz uczniowie ze Szkoły Podstawowej z Komarna na czele z Pocztem Sztandarowym,  złożyli kwiaty pod pomnikiem pomordowanych w Solinkach. </w:t>
      </w:r>
    </w:p>
    <w:p w:rsidR="00C625CF" w:rsidRDefault="00C625CF" w:rsidP="00C625CF">
      <w:pPr>
        <w:spacing w:line="36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Dopełnieniem tak </w:t>
      </w:r>
      <w:r w:rsidR="008106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dramatycznych wydarzeń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jakie miały miejsce w roku 1943, był udział </w:t>
      </w:r>
      <w:r w:rsidR="008106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całej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społeczności we Mszy Świętej odprawionej w kościele parafialnym w intencji tych, którzy </w:t>
      </w:r>
      <w:r w:rsidRPr="00DA1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doświadczyli jednej z najbardziej niszczycielskich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Pr="00DA1D20">
        <w:rPr>
          <w:rFonts w:ascii="Arial" w:hAnsi="Arial" w:cs="Arial"/>
          <w:color w:val="222222"/>
          <w:sz w:val="24"/>
          <w:szCs w:val="24"/>
          <w:shd w:val="clear" w:color="auto" w:fill="FFFFFF"/>
        </w:rPr>
        <w:t>najbardziej nieludzkich tragedii w naszych dziejach.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C625CF" w:rsidRPr="00DA1D20" w:rsidRDefault="00C625CF" w:rsidP="00C625CF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Pamiętajmy o tych, którzy zginęli w obronie Ojczyzny. Cieszmy się z wolności, a upamiętniani w dzisiejszej uroczystości żołnierze, niech swoją postawą świadczą o tym, że Polsce należy się sprawiedliwość dziejowa za ofiarę krwi i walkę o wolność nie tylko dla swojej Ojczyzny, ale i dla całego świata.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Bowiem m</w:t>
      </w:r>
      <w:r w:rsidRPr="00DA1D20">
        <w:rPr>
          <w:rFonts w:ascii="Arial" w:hAnsi="Arial" w:cs="Arial"/>
          <w:color w:val="222222"/>
          <w:sz w:val="24"/>
          <w:szCs w:val="24"/>
          <w:shd w:val="clear" w:color="auto" w:fill="FFFFFF"/>
        </w:rPr>
        <w:t>amy obowiązek przypomnieć sobie w obliczu Boga te tragiczne fakty i uczcić pamięć zmarłych oraz okazać współczucie wszystkim, którym ów bezmiar okrucieństwa zadał rany na duszy i ciele i aby całkowicie przebaczyć krzywdy. Istnieje obowiązek wyciągnięcia wniosków z przeszłości, aby nigdy więcej nie dopuścić już do powstania podobnego splotu przyczyn mogących doprowadzić do nowego rozpętania pożaru takiej wojny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625CF" w:rsidRPr="00037F2F" w:rsidRDefault="00C625CF" w:rsidP="00C625CF">
      <w:pPr>
        <w:spacing w:line="360" w:lineRule="auto"/>
        <w:rPr>
          <w:rFonts w:ascii="Arial" w:hAnsi="Arial" w:cs="Arial"/>
          <w:sz w:val="24"/>
          <w:szCs w:val="24"/>
        </w:rPr>
      </w:pPr>
      <w:r w:rsidRPr="00037F2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W uroczystościach udział wzięli przedstawiciele władz samorządowych, Poczty Sztandarowe, kombatanci, rodziny poległych, mieszkańcy okolicznych wiosek, nauczyciele oraz uczniowie.</w:t>
      </w:r>
    </w:p>
    <w:p w:rsidR="00C625CF" w:rsidRDefault="00C625CF" w:rsidP="00C625CF"/>
    <w:p w:rsidR="00AB7B0E" w:rsidRPr="000D019D" w:rsidRDefault="000D019D" w:rsidP="000D019D">
      <w:pPr>
        <w:jc w:val="right"/>
        <w:rPr>
          <w:rFonts w:ascii="Arial" w:hAnsi="Arial" w:cs="Arial"/>
          <w:sz w:val="24"/>
          <w:szCs w:val="24"/>
        </w:rPr>
      </w:pPr>
      <w:r>
        <w:t xml:space="preserve">       </w:t>
      </w:r>
      <w:r w:rsidRPr="000D019D">
        <w:rPr>
          <w:rFonts w:ascii="Arial" w:hAnsi="Arial" w:cs="Arial"/>
          <w:sz w:val="24"/>
          <w:szCs w:val="24"/>
        </w:rPr>
        <w:t>Agnieszka Typa</w:t>
      </w:r>
    </w:p>
    <w:sectPr w:rsidR="00AB7B0E" w:rsidRPr="000D019D" w:rsidSect="009C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5CF"/>
    <w:rsid w:val="000D019D"/>
    <w:rsid w:val="002F19D5"/>
    <w:rsid w:val="00810611"/>
    <w:rsid w:val="00AB7B0E"/>
    <w:rsid w:val="00C625CF"/>
    <w:rsid w:val="00E9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Uczeń01</dc:creator>
  <cp:lastModifiedBy>AutoBVT</cp:lastModifiedBy>
  <cp:revision>4</cp:revision>
  <dcterms:created xsi:type="dcterms:W3CDTF">2015-09-30T12:43:00Z</dcterms:created>
  <dcterms:modified xsi:type="dcterms:W3CDTF">2015-10-01T06:41:00Z</dcterms:modified>
</cp:coreProperties>
</file>